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FB" w:rsidRPr="0095580C" w:rsidRDefault="002D13FB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80C7A">
        <w:rPr>
          <w:b/>
          <w:sz w:val="28"/>
          <w:szCs w:val="28"/>
        </w:rPr>
        <w:t>ДМИТРИЕВСКОГО</w:t>
      </w:r>
      <w:r w:rsidR="00033ECD">
        <w:rPr>
          <w:b/>
          <w:sz w:val="28"/>
          <w:szCs w:val="28"/>
        </w:rPr>
        <w:t xml:space="preserve"> СЕЛЬСОВЕТА</w:t>
      </w:r>
    </w:p>
    <w:p w:rsidR="002D13FB" w:rsidRPr="0095580C" w:rsidRDefault="00033ECD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МАЗАНОВСКОГО РАЙОНА</w:t>
      </w:r>
      <w:r w:rsidR="00141545">
        <w:rPr>
          <w:b/>
          <w:sz w:val="28"/>
          <w:szCs w:val="28"/>
        </w:rPr>
        <w:t xml:space="preserve"> АМУРСКОЙ ОБЛАСТИ</w:t>
      </w:r>
    </w:p>
    <w:p w:rsidR="00033ECD" w:rsidRDefault="00033ECD" w:rsidP="002D13FB">
      <w:pPr>
        <w:jc w:val="center"/>
        <w:rPr>
          <w:b/>
          <w:sz w:val="28"/>
          <w:szCs w:val="28"/>
        </w:rPr>
      </w:pPr>
    </w:p>
    <w:p w:rsidR="00033ECD" w:rsidRDefault="00033ECD" w:rsidP="002D13FB">
      <w:pPr>
        <w:jc w:val="center"/>
        <w:rPr>
          <w:b/>
          <w:sz w:val="28"/>
          <w:szCs w:val="28"/>
        </w:rPr>
      </w:pPr>
    </w:p>
    <w:p w:rsidR="002D13FB" w:rsidRPr="00007CEB" w:rsidRDefault="002D13FB" w:rsidP="002D13FB">
      <w:pPr>
        <w:jc w:val="center"/>
        <w:rPr>
          <w:b/>
          <w:sz w:val="28"/>
          <w:szCs w:val="28"/>
          <w:u w:val="single"/>
        </w:rPr>
      </w:pPr>
      <w:r w:rsidRPr="0095580C">
        <w:rPr>
          <w:b/>
          <w:sz w:val="28"/>
          <w:szCs w:val="28"/>
        </w:rPr>
        <w:t>ПОСТАНОВЛЕНИЕ</w:t>
      </w:r>
      <w:r w:rsidR="00007CEB">
        <w:rPr>
          <w:b/>
          <w:sz w:val="28"/>
          <w:szCs w:val="28"/>
        </w:rPr>
        <w:t xml:space="preserve">     </w:t>
      </w:r>
    </w:p>
    <w:p w:rsidR="002D13FB" w:rsidRPr="00400E47" w:rsidRDefault="002D13FB" w:rsidP="002D13FB">
      <w:pPr>
        <w:jc w:val="both"/>
        <w:rPr>
          <w:sz w:val="28"/>
          <w:szCs w:val="28"/>
        </w:rPr>
      </w:pPr>
    </w:p>
    <w:p w:rsidR="002D13FB" w:rsidRDefault="00C53DA2" w:rsidP="002D13FB">
      <w:pPr>
        <w:jc w:val="both"/>
        <w:rPr>
          <w:color w:val="FF0000"/>
          <w:sz w:val="28"/>
          <w:szCs w:val="28"/>
        </w:rPr>
      </w:pPr>
      <w:r w:rsidRPr="00400E47">
        <w:rPr>
          <w:color w:val="FF0000"/>
          <w:sz w:val="28"/>
          <w:szCs w:val="28"/>
        </w:rPr>
        <w:t xml:space="preserve"> </w:t>
      </w:r>
      <w:r w:rsidR="00580C7A">
        <w:rPr>
          <w:sz w:val="28"/>
          <w:szCs w:val="28"/>
        </w:rPr>
        <w:t>29</w:t>
      </w:r>
      <w:r w:rsidR="00400E47" w:rsidRPr="00400E47">
        <w:rPr>
          <w:sz w:val="28"/>
          <w:szCs w:val="28"/>
        </w:rPr>
        <w:t>.</w:t>
      </w:r>
      <w:r w:rsidR="00580C7A">
        <w:rPr>
          <w:sz w:val="28"/>
          <w:szCs w:val="28"/>
        </w:rPr>
        <w:t>10.2020</w:t>
      </w:r>
      <w:r w:rsidRPr="00400E47">
        <w:rPr>
          <w:color w:val="FF0000"/>
          <w:sz w:val="28"/>
          <w:szCs w:val="28"/>
        </w:rPr>
        <w:tab/>
        <w:t xml:space="preserve">     </w:t>
      </w:r>
      <w:r w:rsidR="00033ECD" w:rsidRPr="00400E47">
        <w:rPr>
          <w:color w:val="FF0000"/>
          <w:sz w:val="28"/>
          <w:szCs w:val="28"/>
        </w:rPr>
        <w:t xml:space="preserve">                                                            </w:t>
      </w:r>
      <w:r w:rsidR="00400E47" w:rsidRPr="00400E47">
        <w:rPr>
          <w:color w:val="FF0000"/>
          <w:sz w:val="28"/>
          <w:szCs w:val="28"/>
        </w:rPr>
        <w:t xml:space="preserve">                   </w:t>
      </w:r>
      <w:r w:rsidR="00033ECD" w:rsidRPr="00400E47">
        <w:rPr>
          <w:color w:val="FF0000"/>
          <w:sz w:val="28"/>
          <w:szCs w:val="28"/>
        </w:rPr>
        <w:t xml:space="preserve">           </w:t>
      </w:r>
      <w:r w:rsidR="002D13FB" w:rsidRPr="00400E47">
        <w:rPr>
          <w:color w:val="FF0000"/>
          <w:sz w:val="28"/>
          <w:szCs w:val="28"/>
        </w:rPr>
        <w:t xml:space="preserve">  </w:t>
      </w:r>
      <w:r w:rsidR="002D13FB" w:rsidRPr="00400E47">
        <w:rPr>
          <w:sz w:val="28"/>
          <w:szCs w:val="28"/>
        </w:rPr>
        <w:t xml:space="preserve">№ </w:t>
      </w:r>
      <w:r w:rsidR="00580C7A">
        <w:rPr>
          <w:sz w:val="28"/>
          <w:szCs w:val="28"/>
        </w:rPr>
        <w:t>67</w:t>
      </w:r>
    </w:p>
    <w:p w:rsidR="00400E47" w:rsidRPr="00400E47" w:rsidRDefault="00580C7A" w:rsidP="00400E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Дмитриевка</w:t>
      </w:r>
    </w:p>
    <w:p w:rsidR="002D13FB" w:rsidRPr="0095580C" w:rsidRDefault="002D13FB" w:rsidP="002D13FB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2D13FB" w:rsidRPr="00400E47" w:rsidRDefault="002D13FB" w:rsidP="00400E47">
      <w:pPr>
        <w:pStyle w:val="2"/>
        <w:spacing w:before="0" w:after="0"/>
        <w:ind w:right="5635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400E47">
        <w:rPr>
          <w:rFonts w:ascii="Times New Roman" w:hAnsi="Times New Roman" w:cs="Times New Roman"/>
          <w:b w:val="0"/>
          <w:bCs w:val="0"/>
          <w:i w:val="0"/>
        </w:rPr>
        <w:t>Об утверждении Порядка разработки</w:t>
      </w:r>
      <w:r w:rsidR="00400E47" w:rsidRPr="00400E47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400E47">
        <w:rPr>
          <w:rFonts w:ascii="Times New Roman" w:hAnsi="Times New Roman" w:cs="Times New Roman"/>
          <w:b w:val="0"/>
          <w:i w:val="0"/>
        </w:rPr>
        <w:t>среднесрочного финансового плана</w:t>
      </w:r>
      <w:r w:rsidR="00400E47" w:rsidRPr="00400E47">
        <w:rPr>
          <w:rFonts w:ascii="Times New Roman" w:hAnsi="Times New Roman" w:cs="Times New Roman"/>
          <w:b w:val="0"/>
          <w:i w:val="0"/>
        </w:rPr>
        <w:t xml:space="preserve"> </w:t>
      </w:r>
      <w:r w:rsidR="00BA04CB">
        <w:rPr>
          <w:rFonts w:ascii="Times New Roman" w:hAnsi="Times New Roman" w:cs="Times New Roman"/>
          <w:b w:val="0"/>
          <w:i w:val="0"/>
        </w:rPr>
        <w:t>Дмитриевского</w:t>
      </w:r>
      <w:r w:rsidR="00033ECD" w:rsidRPr="00400E47">
        <w:rPr>
          <w:rFonts w:ascii="Times New Roman" w:hAnsi="Times New Roman" w:cs="Times New Roman"/>
          <w:b w:val="0"/>
          <w:i w:val="0"/>
        </w:rPr>
        <w:t xml:space="preserve"> сельсовета</w:t>
      </w:r>
      <w:r w:rsidR="00400E47" w:rsidRPr="00400E47">
        <w:rPr>
          <w:rFonts w:ascii="Times New Roman" w:hAnsi="Times New Roman" w:cs="Times New Roman"/>
          <w:b w:val="0"/>
          <w:i w:val="0"/>
        </w:rPr>
        <w:t xml:space="preserve"> </w:t>
      </w:r>
      <w:r w:rsidRPr="00400E47">
        <w:rPr>
          <w:rFonts w:ascii="Times New Roman" w:hAnsi="Times New Roman" w:cs="Times New Roman"/>
          <w:b w:val="0"/>
          <w:i w:val="0"/>
        </w:rPr>
        <w:t xml:space="preserve">на очередной финансовый </w:t>
      </w:r>
      <w:r w:rsidR="00BA04CB" w:rsidRPr="00400E47">
        <w:rPr>
          <w:rFonts w:ascii="Times New Roman" w:hAnsi="Times New Roman" w:cs="Times New Roman"/>
          <w:b w:val="0"/>
          <w:i w:val="0"/>
        </w:rPr>
        <w:t>год и</w:t>
      </w:r>
      <w:r w:rsidRPr="00400E47">
        <w:rPr>
          <w:rFonts w:ascii="Times New Roman" w:hAnsi="Times New Roman" w:cs="Times New Roman"/>
          <w:b w:val="0"/>
          <w:i w:val="0"/>
        </w:rPr>
        <w:t xml:space="preserve"> плановый период</w:t>
      </w:r>
    </w:p>
    <w:p w:rsidR="002D13FB" w:rsidRPr="0095580C" w:rsidRDefault="002D13FB" w:rsidP="002D13FB">
      <w:pPr>
        <w:rPr>
          <w:sz w:val="28"/>
          <w:szCs w:val="28"/>
        </w:rPr>
      </w:pPr>
    </w:p>
    <w:p w:rsidR="00141545" w:rsidRDefault="002D13FB" w:rsidP="00400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80C">
        <w:rPr>
          <w:sz w:val="28"/>
          <w:szCs w:val="28"/>
        </w:rPr>
        <w:t>В соответствии</w:t>
      </w:r>
      <w:r w:rsidRPr="002D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95580C">
        <w:rPr>
          <w:sz w:val="28"/>
          <w:szCs w:val="28"/>
        </w:rPr>
        <w:t xml:space="preserve">статьей 174 Бюджетного </w:t>
      </w:r>
      <w:r w:rsidR="00BA04CB" w:rsidRPr="0095580C">
        <w:rPr>
          <w:sz w:val="28"/>
          <w:szCs w:val="28"/>
        </w:rPr>
        <w:t>Кодекса Российской</w:t>
      </w:r>
      <w:r w:rsidRPr="0095580C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и </w:t>
      </w:r>
      <w:r w:rsidRPr="00C02CE9">
        <w:rPr>
          <w:sz w:val="28"/>
          <w:szCs w:val="28"/>
        </w:rPr>
        <w:t xml:space="preserve">Положением о бюджетном процессе </w:t>
      </w:r>
      <w:r w:rsidR="00BA04CB">
        <w:rPr>
          <w:sz w:val="28"/>
          <w:szCs w:val="28"/>
        </w:rPr>
        <w:t>Дмитриевского</w:t>
      </w:r>
      <w:r w:rsidR="00033ECD">
        <w:rPr>
          <w:sz w:val="28"/>
          <w:szCs w:val="28"/>
        </w:rPr>
        <w:t xml:space="preserve"> сельсовета</w:t>
      </w:r>
      <w:r w:rsidRPr="009B6C4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="00C53DA2">
        <w:rPr>
          <w:sz w:val="28"/>
          <w:szCs w:val="28"/>
        </w:rPr>
        <w:t xml:space="preserve"> </w:t>
      </w:r>
    </w:p>
    <w:p w:rsidR="002D13FB" w:rsidRPr="00400E47" w:rsidRDefault="00141545" w:rsidP="00141545">
      <w:pPr>
        <w:pStyle w:val="22"/>
        <w:rPr>
          <w:rFonts w:ascii="Times New Roman" w:hAnsi="Times New Roman" w:cs="Times New Roman"/>
          <w:b/>
          <w:sz w:val="28"/>
          <w:szCs w:val="28"/>
        </w:rPr>
      </w:pPr>
      <w:r w:rsidRPr="00400E4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400E4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400E47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="002D13FB" w:rsidRPr="00400E47">
        <w:rPr>
          <w:rFonts w:ascii="Times New Roman" w:hAnsi="Times New Roman" w:cs="Times New Roman"/>
          <w:b/>
          <w:sz w:val="28"/>
          <w:szCs w:val="28"/>
        </w:rPr>
        <w:t>:</w:t>
      </w:r>
    </w:p>
    <w:p w:rsidR="00C53DA2" w:rsidRPr="0095580C" w:rsidRDefault="00C53DA2" w:rsidP="002D13FB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</w:p>
    <w:p w:rsidR="002D13FB" w:rsidRPr="0095580C" w:rsidRDefault="002D13FB" w:rsidP="0060294F">
      <w:pPr>
        <w:ind w:firstLine="708"/>
        <w:jc w:val="both"/>
        <w:rPr>
          <w:sz w:val="28"/>
          <w:szCs w:val="28"/>
        </w:rPr>
      </w:pPr>
      <w:r w:rsidRPr="0095580C">
        <w:rPr>
          <w:sz w:val="28"/>
          <w:szCs w:val="28"/>
        </w:rPr>
        <w:t xml:space="preserve">1.  </w:t>
      </w:r>
      <w:r w:rsidR="00BA04CB" w:rsidRPr="0095580C">
        <w:rPr>
          <w:sz w:val="28"/>
          <w:szCs w:val="28"/>
        </w:rPr>
        <w:t>Утвердить Порядок</w:t>
      </w:r>
      <w:r w:rsidRPr="0095580C">
        <w:rPr>
          <w:sz w:val="28"/>
          <w:szCs w:val="28"/>
        </w:rPr>
        <w:t xml:space="preserve"> </w:t>
      </w:r>
      <w:r w:rsidR="00BA04CB" w:rsidRPr="0095580C">
        <w:rPr>
          <w:sz w:val="28"/>
          <w:szCs w:val="28"/>
        </w:rPr>
        <w:t>разработки среднесрочного</w:t>
      </w:r>
      <w:r w:rsidRPr="0095580C">
        <w:rPr>
          <w:sz w:val="28"/>
          <w:szCs w:val="28"/>
        </w:rPr>
        <w:t xml:space="preserve"> финансового плана </w:t>
      </w:r>
      <w:r w:rsidR="00BA04CB">
        <w:rPr>
          <w:sz w:val="28"/>
          <w:szCs w:val="28"/>
        </w:rPr>
        <w:t>Дмитриевского</w:t>
      </w:r>
      <w:r w:rsidR="00033ECD">
        <w:rPr>
          <w:sz w:val="28"/>
          <w:szCs w:val="28"/>
        </w:rPr>
        <w:t xml:space="preserve"> сельсовета</w:t>
      </w:r>
      <w:r w:rsidR="00033ECD" w:rsidRPr="0095580C">
        <w:rPr>
          <w:sz w:val="28"/>
          <w:szCs w:val="28"/>
        </w:rPr>
        <w:t xml:space="preserve"> </w:t>
      </w:r>
      <w:r w:rsidRPr="0095580C">
        <w:rPr>
          <w:sz w:val="28"/>
          <w:szCs w:val="28"/>
        </w:rPr>
        <w:t xml:space="preserve">на очередной финансовый год и плановый период согласно приложению </w:t>
      </w:r>
      <w:r>
        <w:rPr>
          <w:sz w:val="28"/>
          <w:szCs w:val="28"/>
        </w:rPr>
        <w:t>№ 1</w:t>
      </w:r>
      <w:r w:rsidRPr="0095580C">
        <w:rPr>
          <w:sz w:val="28"/>
          <w:szCs w:val="28"/>
        </w:rPr>
        <w:t>.</w:t>
      </w:r>
    </w:p>
    <w:p w:rsidR="002D13FB" w:rsidRPr="00C62CDE" w:rsidRDefault="002D13FB" w:rsidP="00400E47">
      <w:pPr>
        <w:ind w:firstLine="708"/>
        <w:jc w:val="both"/>
        <w:rPr>
          <w:sz w:val="28"/>
          <w:szCs w:val="28"/>
        </w:rPr>
      </w:pPr>
      <w:r w:rsidRPr="0095580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 w:rsidRPr="00C62CDE">
        <w:rPr>
          <w:sz w:val="28"/>
          <w:szCs w:val="28"/>
        </w:rPr>
        <w:t>Формы среднесрочного финансового плана</w:t>
      </w:r>
      <w:r w:rsidRPr="002D13FB">
        <w:rPr>
          <w:sz w:val="28"/>
          <w:szCs w:val="28"/>
        </w:rPr>
        <w:t xml:space="preserve"> </w:t>
      </w:r>
      <w:r w:rsidR="00BA04CB">
        <w:rPr>
          <w:sz w:val="28"/>
          <w:szCs w:val="28"/>
        </w:rPr>
        <w:t>Дмитриевского</w:t>
      </w:r>
      <w:r w:rsidR="00033ECD">
        <w:rPr>
          <w:sz w:val="28"/>
          <w:szCs w:val="28"/>
        </w:rPr>
        <w:t xml:space="preserve"> сельсовета</w:t>
      </w:r>
      <w:r w:rsidR="00033ECD" w:rsidRPr="0095580C">
        <w:rPr>
          <w:sz w:val="28"/>
          <w:szCs w:val="28"/>
        </w:rPr>
        <w:t xml:space="preserve"> </w:t>
      </w:r>
      <w:r w:rsidR="0060294F" w:rsidRPr="0095580C">
        <w:rPr>
          <w:sz w:val="28"/>
          <w:szCs w:val="28"/>
        </w:rPr>
        <w:t xml:space="preserve">согласно приложению </w:t>
      </w:r>
      <w:r w:rsidR="0060294F">
        <w:rPr>
          <w:sz w:val="28"/>
          <w:szCs w:val="28"/>
        </w:rPr>
        <w:t>№ 2</w:t>
      </w:r>
      <w:r w:rsidR="0060294F" w:rsidRPr="0095580C">
        <w:rPr>
          <w:sz w:val="28"/>
          <w:szCs w:val="28"/>
        </w:rPr>
        <w:t>.</w:t>
      </w:r>
      <w:r w:rsidR="0060294F">
        <w:rPr>
          <w:sz w:val="28"/>
          <w:szCs w:val="28"/>
        </w:rPr>
        <w:t xml:space="preserve"> </w:t>
      </w:r>
      <w:r w:rsidRPr="00C62CDE">
        <w:rPr>
          <w:sz w:val="28"/>
          <w:szCs w:val="28"/>
        </w:rPr>
        <w:t xml:space="preserve"> </w:t>
      </w:r>
    </w:p>
    <w:p w:rsidR="0060294F" w:rsidRDefault="0060294F" w:rsidP="00400E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29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60294F" w:rsidRPr="000135EA" w:rsidRDefault="0060294F" w:rsidP="006029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</w:t>
      </w:r>
      <w:r w:rsidRPr="00C02CE9">
        <w:rPr>
          <w:sz w:val="28"/>
          <w:szCs w:val="28"/>
        </w:rPr>
        <w:t>онтроль за исполнением на</w:t>
      </w:r>
      <w:r>
        <w:rPr>
          <w:sz w:val="28"/>
          <w:szCs w:val="28"/>
        </w:rPr>
        <w:t>стоящего Постановления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оставлю за собой.</w:t>
      </w:r>
    </w:p>
    <w:p w:rsidR="002D13FB" w:rsidRDefault="002D13FB" w:rsidP="002D13FB">
      <w:pPr>
        <w:rPr>
          <w:sz w:val="28"/>
          <w:szCs w:val="28"/>
        </w:rPr>
      </w:pPr>
    </w:p>
    <w:p w:rsidR="0060294F" w:rsidRPr="0095580C" w:rsidRDefault="0060294F" w:rsidP="002D13FB">
      <w:pPr>
        <w:rPr>
          <w:sz w:val="28"/>
          <w:szCs w:val="28"/>
        </w:rPr>
      </w:pPr>
    </w:p>
    <w:p w:rsidR="0060294F" w:rsidRPr="00400E47" w:rsidRDefault="0060294F" w:rsidP="0060294F">
      <w:pPr>
        <w:jc w:val="both"/>
        <w:rPr>
          <w:sz w:val="28"/>
          <w:szCs w:val="28"/>
        </w:rPr>
      </w:pPr>
      <w:r w:rsidRPr="00400E47">
        <w:rPr>
          <w:sz w:val="28"/>
          <w:szCs w:val="28"/>
        </w:rPr>
        <w:t xml:space="preserve">Глава </w:t>
      </w:r>
      <w:r w:rsidR="00033ECD" w:rsidRPr="00400E47">
        <w:rPr>
          <w:sz w:val="28"/>
          <w:szCs w:val="28"/>
        </w:rPr>
        <w:t xml:space="preserve">сельсовета                            </w:t>
      </w:r>
      <w:r w:rsidRPr="00400E47">
        <w:rPr>
          <w:sz w:val="28"/>
          <w:szCs w:val="28"/>
        </w:rPr>
        <w:t xml:space="preserve">                          </w:t>
      </w:r>
      <w:r w:rsidR="00400E47" w:rsidRPr="00400E47">
        <w:rPr>
          <w:sz w:val="28"/>
          <w:szCs w:val="28"/>
        </w:rPr>
        <w:t xml:space="preserve">        </w:t>
      </w:r>
      <w:r w:rsidRPr="00400E47">
        <w:rPr>
          <w:sz w:val="28"/>
          <w:szCs w:val="28"/>
        </w:rPr>
        <w:t xml:space="preserve">        </w:t>
      </w:r>
      <w:r w:rsidR="00BA04CB">
        <w:rPr>
          <w:sz w:val="28"/>
          <w:szCs w:val="28"/>
        </w:rPr>
        <w:t>В.Н. Слатвинский</w:t>
      </w:r>
      <w:r w:rsidRPr="00400E47">
        <w:rPr>
          <w:sz w:val="28"/>
          <w:szCs w:val="28"/>
        </w:rPr>
        <w:t xml:space="preserve">          </w:t>
      </w:r>
    </w:p>
    <w:p w:rsidR="0060294F" w:rsidRPr="0060294F" w:rsidRDefault="0060294F" w:rsidP="0060294F">
      <w:pPr>
        <w:ind w:firstLine="709"/>
        <w:jc w:val="both"/>
        <w:rPr>
          <w:b/>
          <w:sz w:val="28"/>
          <w:szCs w:val="28"/>
        </w:rPr>
      </w:pPr>
    </w:p>
    <w:p w:rsidR="002D13FB" w:rsidRPr="0060294F" w:rsidRDefault="002D13FB" w:rsidP="002D13FB">
      <w:pPr>
        <w:rPr>
          <w:b/>
          <w:sz w:val="28"/>
          <w:szCs w:val="28"/>
        </w:rPr>
      </w:pPr>
    </w:p>
    <w:p w:rsidR="002D13FB" w:rsidRPr="0060294F" w:rsidRDefault="002D13FB" w:rsidP="002D13FB">
      <w:pPr>
        <w:rPr>
          <w:b/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8E205E" w:rsidRDefault="008E205E"/>
    <w:p w:rsidR="0060294F" w:rsidRDefault="0060294F"/>
    <w:p w:rsidR="00141545" w:rsidRDefault="00141545"/>
    <w:p w:rsidR="00141545" w:rsidRDefault="00141545"/>
    <w:p w:rsidR="00141545" w:rsidRDefault="00141545"/>
    <w:p w:rsidR="00141545" w:rsidRDefault="00141545"/>
    <w:p w:rsidR="0060294F" w:rsidRDefault="0060294F"/>
    <w:p w:rsidR="0060294F" w:rsidRDefault="0060294F" w:rsidP="0060294F">
      <w:pPr>
        <w:jc w:val="right"/>
      </w:pPr>
      <w:r w:rsidRPr="009B6C49">
        <w:lastRenderedPageBreak/>
        <w:t>Приложение № 1 к Постановлению</w:t>
      </w:r>
    </w:p>
    <w:p w:rsidR="0060294F" w:rsidRDefault="0060294F" w:rsidP="0060294F">
      <w:pPr>
        <w:jc w:val="right"/>
      </w:pPr>
      <w:r>
        <w:t xml:space="preserve">№ </w:t>
      </w:r>
      <w:proofErr w:type="gramStart"/>
      <w:r w:rsidR="00BA04CB">
        <w:t>67</w:t>
      </w:r>
      <w:r w:rsidR="00C53DA2">
        <w:t xml:space="preserve">  от</w:t>
      </w:r>
      <w:proofErr w:type="gramEnd"/>
      <w:r w:rsidR="00C53DA2">
        <w:t xml:space="preserve"> </w:t>
      </w:r>
      <w:r w:rsidR="00BA04CB">
        <w:t>29.10.2020</w:t>
      </w:r>
      <w:r w:rsidR="00C53DA2">
        <w:t xml:space="preserve"> </w:t>
      </w:r>
    </w:p>
    <w:p w:rsidR="0060294F" w:rsidRDefault="0060294F" w:rsidP="0060294F">
      <w:pPr>
        <w:jc w:val="right"/>
      </w:pPr>
    </w:p>
    <w:p w:rsidR="0060294F" w:rsidRPr="0060294F" w:rsidRDefault="0060294F" w:rsidP="0060294F">
      <w:pPr>
        <w:rPr>
          <w:rStyle w:val="a4"/>
        </w:rPr>
      </w:pPr>
    </w:p>
    <w:p w:rsidR="00C53DA2" w:rsidRDefault="00C53DA2" w:rsidP="0060294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60294F" w:rsidRDefault="0060294F" w:rsidP="0060294F">
      <w:pPr>
        <w:jc w:val="center"/>
        <w:rPr>
          <w:rStyle w:val="a4"/>
          <w:sz w:val="28"/>
          <w:szCs w:val="28"/>
        </w:rPr>
      </w:pPr>
      <w:r w:rsidRPr="0060294F">
        <w:rPr>
          <w:rStyle w:val="a4"/>
          <w:sz w:val="28"/>
          <w:szCs w:val="28"/>
        </w:rPr>
        <w:t xml:space="preserve">разработки среднесрочного финансового плана </w:t>
      </w:r>
    </w:p>
    <w:p w:rsidR="0060294F" w:rsidRDefault="00BA04CB" w:rsidP="00BA04CB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Дмитриевского</w:t>
      </w:r>
      <w:r w:rsidR="00033ECD">
        <w:rPr>
          <w:rStyle w:val="a4"/>
          <w:sz w:val="28"/>
          <w:szCs w:val="28"/>
        </w:rPr>
        <w:t xml:space="preserve"> сельсовета</w:t>
      </w:r>
    </w:p>
    <w:p w:rsidR="00400E47" w:rsidRDefault="00400E47" w:rsidP="0060294F">
      <w:pPr>
        <w:jc w:val="center"/>
        <w:rPr>
          <w:rStyle w:val="a4"/>
          <w:sz w:val="28"/>
          <w:szCs w:val="28"/>
        </w:rPr>
      </w:pPr>
    </w:p>
    <w:p w:rsidR="0060294F" w:rsidRPr="0060294F" w:rsidRDefault="0060294F" w:rsidP="00602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0294F">
        <w:rPr>
          <w:b/>
          <w:sz w:val="28"/>
          <w:szCs w:val="28"/>
        </w:rPr>
        <w:t>Общие положения</w:t>
      </w:r>
    </w:p>
    <w:p w:rsidR="0060294F" w:rsidRPr="0060294F" w:rsidRDefault="0060294F" w:rsidP="0060294F">
      <w:pPr>
        <w:jc w:val="center"/>
        <w:rPr>
          <w:b/>
          <w:sz w:val="28"/>
          <w:szCs w:val="28"/>
        </w:rPr>
      </w:pP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1. Среднесрочный финансовый план </w:t>
      </w:r>
      <w:r w:rsidR="00BA04CB">
        <w:rPr>
          <w:sz w:val="28"/>
          <w:szCs w:val="28"/>
        </w:rPr>
        <w:t>Дмитриевского</w:t>
      </w:r>
      <w:r w:rsidR="001C5C13">
        <w:rPr>
          <w:sz w:val="28"/>
          <w:szCs w:val="28"/>
        </w:rPr>
        <w:t xml:space="preserve"> сельсовета</w:t>
      </w:r>
      <w:r w:rsidRPr="0060294F">
        <w:rPr>
          <w:sz w:val="28"/>
          <w:szCs w:val="28"/>
        </w:rPr>
        <w:t xml:space="preserve"> (далее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среднесрочный финансовый план) разрабатывается в соответствии с Бюджетным кодексом Российской Федерации, Положением «О бюджетном процессе в </w:t>
      </w:r>
      <w:r w:rsidR="00BA04CB">
        <w:rPr>
          <w:sz w:val="28"/>
          <w:szCs w:val="28"/>
        </w:rPr>
        <w:t>Дмитриевском</w:t>
      </w:r>
      <w:r w:rsidR="001C5C13">
        <w:rPr>
          <w:sz w:val="28"/>
          <w:szCs w:val="28"/>
        </w:rPr>
        <w:t xml:space="preserve"> сельсовете</w:t>
      </w:r>
      <w:r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 xml:space="preserve">и прогнозом социально-экономического развития </w:t>
      </w:r>
      <w:r w:rsidR="00BA04CB">
        <w:rPr>
          <w:sz w:val="28"/>
          <w:szCs w:val="28"/>
        </w:rPr>
        <w:t>Дмитриевского</w:t>
      </w:r>
      <w:r w:rsidR="001C5C13">
        <w:rPr>
          <w:sz w:val="28"/>
          <w:szCs w:val="28"/>
        </w:rPr>
        <w:t xml:space="preserve"> сельсовета</w:t>
      </w:r>
      <w:r w:rsidR="001C5C13" w:rsidRPr="0060294F"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>на очередной финансовый год и плановый период.</w:t>
      </w: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2. Среднесрочный финансовый план разрабатывается на три года, из которых: первый год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очередной финансовый год, на который осуществляется разработка проекта местного бюджета; следующие два года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плановый период.</w:t>
      </w: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3.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Федерации, решениях и иных нормативных правовых актах </w:t>
      </w:r>
      <w:r w:rsidR="00BA04CB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 xml:space="preserve">муниципального </w:t>
      </w:r>
      <w:proofErr w:type="gramStart"/>
      <w:r w:rsidRPr="0060294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.</w:t>
      </w:r>
      <w:proofErr w:type="gramEnd"/>
    </w:p>
    <w:p w:rsidR="0060294F" w:rsidRPr="0060294F" w:rsidRDefault="0060294F" w:rsidP="0060294F">
      <w:pPr>
        <w:pStyle w:val="text1c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0294F" w:rsidRPr="0060294F" w:rsidRDefault="0060294F" w:rsidP="0060294F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94F">
        <w:rPr>
          <w:rFonts w:ascii="Times New Roman" w:hAnsi="Times New Roman"/>
          <w:sz w:val="28"/>
          <w:szCs w:val="28"/>
        </w:rPr>
        <w:t>Разработка среднесрочного финансового плана</w:t>
      </w:r>
    </w:p>
    <w:p w:rsidR="0060294F" w:rsidRPr="0060294F" w:rsidRDefault="0060294F" w:rsidP="0060294F">
      <w:pPr>
        <w:ind w:left="1069"/>
        <w:rPr>
          <w:sz w:val="28"/>
          <w:szCs w:val="28"/>
        </w:rPr>
      </w:pP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sub_302"/>
      <w:r w:rsidRPr="0060294F">
        <w:rPr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1" w:name="sub_303"/>
      <w:bookmarkEnd w:id="0"/>
      <w:r w:rsidRPr="0060294F">
        <w:rPr>
          <w:sz w:val="28"/>
          <w:szCs w:val="28"/>
        </w:rPr>
        <w:t>Среднесрочный финансовый план разрабатывается ежегодно путем уточнения его параметров на плановый период и добавления параметров на второй год планового периода.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bookmarkStart w:id="2" w:name="sub_304"/>
      <w:bookmarkEnd w:id="1"/>
      <w:r w:rsidRPr="0060294F">
        <w:rPr>
          <w:sz w:val="28"/>
          <w:szCs w:val="28"/>
        </w:rPr>
        <w:t>Среднесрочный финансовый план составляется по формам, утвержденным постановлением администрации следующего содержания:</w:t>
      </w:r>
    </w:p>
    <w:bookmarkEnd w:id="2"/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прогноз основных параметров бюджета муниципального образования на очередной финансовый год и плановый период (Табл. 1 Приложения 2);</w:t>
      </w:r>
    </w:p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объемы бюджетных ассигнований по главным распорядителям, распорядителям бюджетных средств по разделам, подразделам, целевым статьям и видам расходов классификации расходов бюджета (Табл. 2 Приложения 2);</w:t>
      </w:r>
    </w:p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bCs/>
          <w:color w:val="000000"/>
          <w:sz w:val="28"/>
          <w:szCs w:val="28"/>
        </w:rPr>
        <w:t>сведения о верхнем пределе муниципального внутреннего долга муниципального образования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3" w:name="sub_305"/>
      <w:r w:rsidRPr="0060294F">
        <w:rPr>
          <w:sz w:val="28"/>
          <w:szCs w:val="28"/>
        </w:rPr>
        <w:lastRenderedPageBreak/>
        <w:t xml:space="preserve">Сроки разработки среднесрочного финансового плана регулируются сроками составления проекта бюджета и сроками предоставления документов и материалов, представляемых в </w:t>
      </w:r>
      <w:r w:rsidR="001C5C13">
        <w:rPr>
          <w:sz w:val="28"/>
          <w:szCs w:val="28"/>
        </w:rPr>
        <w:t xml:space="preserve">сельский </w:t>
      </w:r>
      <w:r w:rsidRPr="0060294F">
        <w:rPr>
          <w:sz w:val="28"/>
          <w:szCs w:val="28"/>
        </w:rPr>
        <w:t>Совет</w:t>
      </w:r>
      <w:r w:rsidR="001C5C13">
        <w:rPr>
          <w:sz w:val="28"/>
          <w:szCs w:val="28"/>
        </w:rPr>
        <w:t xml:space="preserve"> народных депутатов</w:t>
      </w:r>
      <w:r w:rsidRPr="0060294F">
        <w:rPr>
          <w:sz w:val="28"/>
          <w:szCs w:val="28"/>
        </w:rPr>
        <w:t xml:space="preserve"> </w:t>
      </w:r>
      <w:r w:rsidR="005713CF">
        <w:rPr>
          <w:sz w:val="28"/>
          <w:szCs w:val="28"/>
        </w:rPr>
        <w:t>Дмитриевского</w:t>
      </w:r>
      <w:r w:rsidR="001C5C13">
        <w:rPr>
          <w:sz w:val="28"/>
          <w:szCs w:val="28"/>
        </w:rPr>
        <w:t xml:space="preserve"> сельсовета</w:t>
      </w:r>
      <w:r w:rsidR="001C5C13" w:rsidRPr="0060294F"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 xml:space="preserve">одновременно с проектом бюджета </w:t>
      </w:r>
      <w:r w:rsidR="00400E47">
        <w:rPr>
          <w:sz w:val="28"/>
          <w:szCs w:val="28"/>
        </w:rPr>
        <w:t>Сапроновского</w:t>
      </w:r>
      <w:r w:rsidR="001C5C13">
        <w:rPr>
          <w:sz w:val="28"/>
          <w:szCs w:val="28"/>
        </w:rPr>
        <w:t xml:space="preserve"> сельсовета</w:t>
      </w:r>
      <w:r w:rsidR="00AE5855">
        <w:rPr>
          <w:sz w:val="28"/>
          <w:szCs w:val="28"/>
        </w:rPr>
        <w:t>.</w:t>
      </w:r>
    </w:p>
    <w:p w:rsidR="0060294F" w:rsidRPr="0060294F" w:rsidRDefault="0060294F" w:rsidP="00AE5855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4" w:name="sub_306"/>
      <w:bookmarkEnd w:id="3"/>
      <w:r w:rsidRPr="0060294F">
        <w:rPr>
          <w:sz w:val="28"/>
          <w:szCs w:val="28"/>
        </w:rPr>
        <w:t>Среднесрочный финансовый план утверждается постановлением главы администрации.</w:t>
      </w:r>
    </w:p>
    <w:bookmarkEnd w:id="4"/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В случае, если </w:t>
      </w:r>
      <w:proofErr w:type="gramStart"/>
      <w:r w:rsidRPr="0060294F">
        <w:rPr>
          <w:sz w:val="28"/>
          <w:szCs w:val="28"/>
        </w:rPr>
        <w:t>при рассмотрения</w:t>
      </w:r>
      <w:proofErr w:type="gramEnd"/>
      <w:r w:rsidRPr="0060294F">
        <w:rPr>
          <w:sz w:val="28"/>
          <w:szCs w:val="28"/>
        </w:rPr>
        <w:t xml:space="preserve"> проекта бюджета на очередной финансовый год изменяются основные параметры проекта бюджета, соответственно изменения вносятся в среднесрочный финансовый план. </w:t>
      </w:r>
    </w:p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Корректировка показателей утвержденного среднесрочного финансового плана на текущий финансовый год после принятия бюджета на текущий финансовый год не допускается.</w:t>
      </w:r>
    </w:p>
    <w:p w:rsidR="0060294F" w:rsidRPr="0060294F" w:rsidRDefault="0060294F" w:rsidP="00AE5855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60294F" w:rsidRPr="0060294F" w:rsidRDefault="0060294F" w:rsidP="00AE5855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2411DD" w:rsidRDefault="002411DD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5713CF" w:rsidRDefault="00AE5855" w:rsidP="00AE5855">
      <w:pPr>
        <w:jc w:val="right"/>
      </w:pPr>
      <w:r w:rsidRPr="009B6C49">
        <w:t xml:space="preserve">Приложение № </w:t>
      </w:r>
      <w:r>
        <w:t>2</w:t>
      </w:r>
      <w:r w:rsidRPr="009B6C49">
        <w:t xml:space="preserve"> </w:t>
      </w:r>
    </w:p>
    <w:p w:rsidR="00AE5855" w:rsidRDefault="00AE5855" w:rsidP="00AE5855">
      <w:pPr>
        <w:jc w:val="right"/>
      </w:pPr>
      <w:r w:rsidRPr="009B6C49">
        <w:t>к Постановлению</w:t>
      </w:r>
    </w:p>
    <w:p w:rsidR="00AE5855" w:rsidRPr="00400E47" w:rsidRDefault="00AE5855" w:rsidP="00AE5855">
      <w:pPr>
        <w:jc w:val="right"/>
      </w:pPr>
      <w:r w:rsidRPr="00400E47">
        <w:t xml:space="preserve">№ </w:t>
      </w:r>
      <w:r w:rsidR="005713CF">
        <w:t>67</w:t>
      </w:r>
      <w:r w:rsidR="005713CF" w:rsidRPr="00400E47">
        <w:t xml:space="preserve"> от</w:t>
      </w:r>
      <w:r w:rsidRPr="00400E47">
        <w:t xml:space="preserve"> </w:t>
      </w:r>
      <w:r w:rsidR="005713CF">
        <w:t>28.10.2020</w:t>
      </w:r>
    </w:p>
    <w:p w:rsidR="00AE5855" w:rsidRDefault="00AE5855" w:rsidP="00AE5855">
      <w:pPr>
        <w:jc w:val="right"/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2411DD" w:rsidRDefault="0060294F" w:rsidP="0060294F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 xml:space="preserve">Формы среднесрочного финансового плана </w:t>
      </w:r>
    </w:p>
    <w:p w:rsidR="0060294F" w:rsidRPr="0060294F" w:rsidRDefault="005713CF" w:rsidP="0060294F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</w:t>
      </w:r>
      <w:r w:rsidR="001C5C13">
        <w:rPr>
          <w:b/>
          <w:sz w:val="28"/>
          <w:szCs w:val="28"/>
        </w:rPr>
        <w:t xml:space="preserve"> сельсовета</w:t>
      </w:r>
    </w:p>
    <w:p w:rsidR="0060294F" w:rsidRDefault="0060294F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E5855" w:rsidRPr="0060294F" w:rsidRDefault="00AE5855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0294F" w:rsidRDefault="0060294F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>Таблица 1</w:t>
      </w:r>
    </w:p>
    <w:p w:rsidR="00AE5855" w:rsidRPr="0060294F" w:rsidRDefault="00AE5855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W w:w="8613" w:type="dxa"/>
        <w:tblInd w:w="93" w:type="dxa"/>
        <w:tblLook w:val="04A0" w:firstRow="1" w:lastRow="0" w:firstColumn="1" w:lastColumn="0" w:noHBand="0" w:noVBand="1"/>
      </w:tblPr>
      <w:tblGrid>
        <w:gridCol w:w="3940"/>
        <w:gridCol w:w="1706"/>
        <w:gridCol w:w="1520"/>
        <w:gridCol w:w="98"/>
        <w:gridCol w:w="1646"/>
      </w:tblGrid>
      <w:tr w:rsidR="0060294F" w:rsidRPr="0060294F" w:rsidTr="00D551E5">
        <w:trPr>
          <w:trHeight w:val="61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855" w:rsidRDefault="0060294F" w:rsidP="00AE58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294F">
              <w:rPr>
                <w:b/>
                <w:color w:val="000000"/>
                <w:sz w:val="28"/>
                <w:szCs w:val="28"/>
              </w:rPr>
              <w:t>Прогноз основных параметров бюджета</w:t>
            </w:r>
          </w:p>
          <w:p w:rsidR="0060294F" w:rsidRPr="001C5C13" w:rsidRDefault="005713CF" w:rsidP="00AE58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Дмитриевского</w:t>
            </w:r>
            <w:r w:rsidR="001C5C13" w:rsidRPr="001C5C13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AE5855" w:rsidP="00D551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</w:t>
            </w:r>
            <w:r w:rsidR="0060294F" w:rsidRPr="0060294F">
              <w:rPr>
                <w:color w:val="000000"/>
                <w:sz w:val="28"/>
                <w:szCs w:val="28"/>
              </w:rPr>
              <w:t>рублей)</w:t>
            </w:r>
          </w:p>
        </w:tc>
      </w:tr>
      <w:tr w:rsidR="0060294F" w:rsidRPr="0060294F" w:rsidTr="00D551E5">
        <w:trPr>
          <w:trHeight w:val="322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   Плановый период  </w:t>
            </w:r>
          </w:p>
        </w:tc>
      </w:tr>
      <w:tr w:rsidR="0060294F" w:rsidRPr="0060294F" w:rsidTr="00D551E5">
        <w:trPr>
          <w:trHeight w:val="322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27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Доходы, в т.ч.: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8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- Налоговые и неналоговые доходы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- Безвозмездные поступления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Расходы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Дефицит (-), профицит (+)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horzAnchor="page" w:tblpX="1" w:tblpY="-13875"/>
        <w:tblW w:w="11732" w:type="dxa"/>
        <w:tblLayout w:type="fixed"/>
        <w:tblLook w:val="04A0" w:firstRow="1" w:lastRow="0" w:firstColumn="1" w:lastColumn="0" w:noHBand="0" w:noVBand="1"/>
      </w:tblPr>
      <w:tblGrid>
        <w:gridCol w:w="11732"/>
      </w:tblGrid>
      <w:tr w:rsidR="0060294F" w:rsidRPr="0060294F" w:rsidTr="00D551E5">
        <w:trPr>
          <w:trHeight w:val="300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294F" w:rsidRPr="0060294F" w:rsidRDefault="0060294F" w:rsidP="0060294F">
      <w:pPr>
        <w:rPr>
          <w:b/>
          <w:bCs/>
          <w:sz w:val="28"/>
          <w:szCs w:val="28"/>
        </w:rPr>
        <w:sectPr w:rsidR="0060294F" w:rsidRPr="0060294F" w:rsidSect="00242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2094" w:tblpY="-13875"/>
        <w:tblW w:w="12068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67"/>
        <w:gridCol w:w="567"/>
        <w:gridCol w:w="1417"/>
        <w:gridCol w:w="567"/>
        <w:gridCol w:w="1134"/>
        <w:gridCol w:w="2652"/>
        <w:gridCol w:w="236"/>
      </w:tblGrid>
      <w:tr w:rsidR="0060294F" w:rsidRPr="0060294F" w:rsidTr="004C7775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94F" w:rsidRPr="0060294F" w:rsidRDefault="0060294F" w:rsidP="00D551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</w:tr>
    </w:tbl>
    <w:p w:rsidR="0060294F" w:rsidRPr="0060294F" w:rsidRDefault="0060294F" w:rsidP="0060294F">
      <w:pPr>
        <w:rPr>
          <w:b/>
          <w:bCs/>
        </w:rPr>
      </w:pPr>
    </w:p>
    <w:p w:rsidR="0060294F" w:rsidRDefault="0060294F" w:rsidP="0060294F">
      <w:pPr>
        <w:rPr>
          <w:b/>
          <w:bCs/>
          <w:sz w:val="28"/>
          <w:szCs w:val="28"/>
        </w:rPr>
      </w:pPr>
    </w:p>
    <w:p w:rsidR="00007CEB" w:rsidRPr="004C7775" w:rsidRDefault="00007CEB" w:rsidP="0060294F">
      <w:pPr>
        <w:rPr>
          <w:b/>
          <w:bCs/>
          <w:sz w:val="28"/>
          <w:szCs w:val="28"/>
        </w:rPr>
      </w:pPr>
    </w:p>
    <w:p w:rsidR="0060294F" w:rsidRDefault="0060294F" w:rsidP="0060294F">
      <w:pPr>
        <w:pStyle w:val="text1cl"/>
        <w:spacing w:before="0" w:beforeAutospacing="0" w:after="0" w:afterAutospacing="0"/>
        <w:ind w:right="282"/>
        <w:rPr>
          <w:b/>
        </w:rPr>
      </w:pPr>
    </w:p>
    <w:p w:rsidR="00007CEB" w:rsidRPr="0060294F" w:rsidRDefault="00007CEB" w:rsidP="0060294F">
      <w:pPr>
        <w:pStyle w:val="text1cl"/>
        <w:spacing w:before="0" w:beforeAutospacing="0" w:after="0" w:afterAutospacing="0"/>
        <w:ind w:right="282"/>
        <w:rPr>
          <w:b/>
        </w:rPr>
      </w:pPr>
    </w:p>
    <w:tbl>
      <w:tblPr>
        <w:tblpPr w:leftFromText="180" w:rightFromText="180" w:horzAnchor="page" w:tblpX="2094" w:tblpY="-13875"/>
        <w:tblW w:w="14000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1559"/>
        <w:gridCol w:w="1134"/>
        <w:gridCol w:w="1843"/>
        <w:gridCol w:w="809"/>
        <w:gridCol w:w="236"/>
        <w:gridCol w:w="514"/>
        <w:gridCol w:w="1418"/>
      </w:tblGrid>
      <w:tr w:rsidR="00007CEB" w:rsidRPr="00007CEB" w:rsidTr="00007CEB">
        <w:trPr>
          <w:gridAfter w:val="2"/>
          <w:wAfter w:w="1932" w:type="dxa"/>
          <w:trHeight w:val="255"/>
        </w:trPr>
        <w:tc>
          <w:tcPr>
            <w:tcW w:w="1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pStyle w:val="text1cl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07CEB">
              <w:rPr>
                <w:b/>
                <w:sz w:val="28"/>
                <w:szCs w:val="28"/>
              </w:rPr>
              <w:t>Таблица 2</w:t>
            </w:r>
          </w:p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007CE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Ведомственная структур</w:t>
            </w:r>
            <w:r w:rsidR="001C5C13">
              <w:rPr>
                <w:b/>
                <w:bCs/>
                <w:sz w:val="28"/>
                <w:szCs w:val="28"/>
              </w:rPr>
              <w:t xml:space="preserve">а </w:t>
            </w:r>
            <w:proofErr w:type="gramStart"/>
            <w:r w:rsidR="001C5C13">
              <w:rPr>
                <w:b/>
                <w:bCs/>
                <w:sz w:val="28"/>
                <w:szCs w:val="28"/>
              </w:rPr>
              <w:t>расходов  бюджета</w:t>
            </w:r>
            <w:proofErr w:type="gramEnd"/>
            <w:r w:rsidR="001C5C13">
              <w:rPr>
                <w:b/>
                <w:bCs/>
                <w:sz w:val="28"/>
                <w:szCs w:val="28"/>
              </w:rPr>
              <w:t xml:space="preserve"> </w:t>
            </w:r>
            <w:r w:rsidR="005713CF">
              <w:rPr>
                <w:b/>
                <w:bCs/>
                <w:sz w:val="28"/>
                <w:szCs w:val="28"/>
              </w:rPr>
              <w:t>Дмитриевского</w:t>
            </w:r>
            <w:bookmarkStart w:id="5" w:name="_GoBack"/>
            <w:bookmarkEnd w:id="5"/>
            <w:r w:rsidR="001C5C13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  <w:p w:rsid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  <w:r w:rsidRPr="00007CEB">
              <w:rPr>
                <w:sz w:val="28"/>
                <w:szCs w:val="28"/>
              </w:rPr>
              <w:t xml:space="preserve"> 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07CEB">
              <w:rPr>
                <w:b/>
                <w:bCs/>
                <w:sz w:val="28"/>
                <w:szCs w:val="28"/>
              </w:rPr>
              <w:t>Раз- 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Под-раз- 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007CEB">
              <w:rPr>
                <w:b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007CEB" w:rsidRPr="00007CEB" w:rsidTr="00007CEB">
        <w:trPr>
          <w:trHeight w:val="136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3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</w:tbl>
    <w:p w:rsidR="0060294F" w:rsidRPr="00007CEB" w:rsidRDefault="0060294F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07CEB" w:rsidRPr="00007CEB" w:rsidSect="004C7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A2A"/>
    <w:multiLevelType w:val="hybridMultilevel"/>
    <w:tmpl w:val="113C8FB4"/>
    <w:lvl w:ilvl="0" w:tplc="2494B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832C9"/>
    <w:multiLevelType w:val="hybridMultilevel"/>
    <w:tmpl w:val="7046A7D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75222"/>
    <w:multiLevelType w:val="hybridMultilevel"/>
    <w:tmpl w:val="905C95CC"/>
    <w:lvl w:ilvl="0" w:tplc="9C829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3FB"/>
    <w:rsid w:val="00007CEB"/>
    <w:rsid w:val="00033ECD"/>
    <w:rsid w:val="00141545"/>
    <w:rsid w:val="001C5C13"/>
    <w:rsid w:val="002411DD"/>
    <w:rsid w:val="002D13FB"/>
    <w:rsid w:val="00400E47"/>
    <w:rsid w:val="004C7775"/>
    <w:rsid w:val="005713CF"/>
    <w:rsid w:val="00580C7A"/>
    <w:rsid w:val="0060294F"/>
    <w:rsid w:val="006129A6"/>
    <w:rsid w:val="0078284F"/>
    <w:rsid w:val="008E205E"/>
    <w:rsid w:val="00AD4B59"/>
    <w:rsid w:val="00AE5855"/>
    <w:rsid w:val="00B02586"/>
    <w:rsid w:val="00B972B1"/>
    <w:rsid w:val="00BA04CB"/>
    <w:rsid w:val="00C53DA2"/>
    <w:rsid w:val="00D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C9E4-4E59-42FC-B4CB-C428DDC6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94F"/>
    <w:pPr>
      <w:keepNext/>
      <w:widowControl w:val="0"/>
      <w:spacing w:before="240" w:after="60" w:line="300" w:lineRule="auto"/>
      <w:ind w:firstLine="7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1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бычный2 Знак"/>
    <w:basedOn w:val="a0"/>
    <w:link w:val="22"/>
    <w:locked/>
    <w:rsid w:val="002D13FB"/>
    <w:rPr>
      <w:lang w:eastAsia="ru-RU"/>
    </w:rPr>
  </w:style>
  <w:style w:type="paragraph" w:customStyle="1" w:styleId="22">
    <w:name w:val="Обычный2"/>
    <w:link w:val="21"/>
    <w:rsid w:val="002D13FB"/>
    <w:pPr>
      <w:widowControl w:val="0"/>
      <w:spacing w:after="0" w:line="240" w:lineRule="auto"/>
    </w:pPr>
    <w:rPr>
      <w:lang w:eastAsia="ru-RU"/>
    </w:rPr>
  </w:style>
  <w:style w:type="paragraph" w:styleId="a3">
    <w:name w:val="List Paragraph"/>
    <w:basedOn w:val="a"/>
    <w:uiPriority w:val="34"/>
    <w:qFormat/>
    <w:rsid w:val="002D13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9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60294F"/>
    <w:rPr>
      <w:b/>
      <w:bCs/>
    </w:rPr>
  </w:style>
  <w:style w:type="paragraph" w:customStyle="1" w:styleId="text1cl">
    <w:name w:val="text1cl"/>
    <w:basedOn w:val="a"/>
    <w:rsid w:val="006029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C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2017-02-27T11:07:00Z</dcterms:created>
  <dcterms:modified xsi:type="dcterms:W3CDTF">2020-10-30T01:11:00Z</dcterms:modified>
</cp:coreProperties>
</file>